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EF514" w14:textId="77777777" w:rsidR="00591E92" w:rsidRDefault="00591E92" w:rsidP="00591E92">
      <w:pPr>
        <w:spacing w:before="60"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072DAC72" w14:textId="408D61DC" w:rsidR="00591E92" w:rsidRDefault="00591E92" w:rsidP="00591E92">
      <w:pPr>
        <w:spacing w:before="60" w:after="60" w:line="240" w:lineRule="auto"/>
        <w:rPr>
          <w:rFonts w:ascii="Arial" w:hAnsi="Arial" w:cs="Arial"/>
          <w:i/>
          <w:iCs/>
          <w:sz w:val="20"/>
          <w:szCs w:val="20"/>
        </w:rPr>
      </w:pPr>
      <w:r w:rsidRPr="00591E92">
        <w:rPr>
          <w:rFonts w:ascii="Arial" w:hAnsi="Arial" w:cs="Arial"/>
          <w:sz w:val="20"/>
          <w:szCs w:val="20"/>
        </w:rPr>
        <w:t xml:space="preserve">Le </w:t>
      </w:r>
      <w:r w:rsidR="000A6F96">
        <w:rPr>
          <w:rFonts w:ascii="Arial" w:hAnsi="Arial" w:cs="Arial"/>
          <w:sz w:val="20"/>
          <w:szCs w:val="20"/>
        </w:rPr>
        <w:t>r</w:t>
      </w:r>
      <w:r w:rsidRPr="00591E92">
        <w:rPr>
          <w:rFonts w:ascii="Arial" w:hAnsi="Arial" w:cs="Arial"/>
          <w:sz w:val="20"/>
          <w:szCs w:val="20"/>
        </w:rPr>
        <w:t xml:space="preserve">éférent </w:t>
      </w:r>
      <w:r w:rsidR="000A6F96">
        <w:rPr>
          <w:rFonts w:ascii="Arial" w:hAnsi="Arial" w:cs="Arial"/>
          <w:sz w:val="20"/>
          <w:szCs w:val="20"/>
        </w:rPr>
        <w:t>l</w:t>
      </w:r>
      <w:r w:rsidRPr="00591E92">
        <w:rPr>
          <w:rFonts w:ascii="Arial" w:hAnsi="Arial" w:cs="Arial"/>
          <w:sz w:val="20"/>
          <w:szCs w:val="20"/>
        </w:rPr>
        <w:t xml:space="preserve">aïcité est désigné par </w:t>
      </w:r>
      <w:r w:rsidR="00840DB3">
        <w:rPr>
          <w:rFonts w:ascii="Arial" w:hAnsi="Arial" w:cs="Arial"/>
          <w:sz w:val="20"/>
          <w:szCs w:val="20"/>
        </w:rPr>
        <w:t>la direction</w:t>
      </w:r>
      <w:r w:rsidR="000A6F96" w:rsidRPr="00591E92">
        <w:rPr>
          <w:rFonts w:ascii="Arial" w:hAnsi="Arial" w:cs="Arial"/>
          <w:sz w:val="20"/>
          <w:szCs w:val="20"/>
        </w:rPr>
        <w:t xml:space="preserve"> </w:t>
      </w:r>
      <w:r w:rsidRPr="00591E92">
        <w:rPr>
          <w:rFonts w:ascii="Arial" w:hAnsi="Arial" w:cs="Arial"/>
          <w:sz w:val="20"/>
          <w:szCs w:val="20"/>
        </w:rPr>
        <w:t>de l’établissement</w:t>
      </w:r>
      <w:r>
        <w:rPr>
          <w:rFonts w:ascii="Arial" w:hAnsi="Arial" w:cs="Arial"/>
          <w:sz w:val="20"/>
          <w:szCs w:val="20"/>
        </w:rPr>
        <w:t xml:space="preserve">, pour une durée </w:t>
      </w:r>
      <w:r w:rsidR="00B8477A" w:rsidRPr="00591E92">
        <w:rPr>
          <w:rFonts w:ascii="Arial" w:hAnsi="Arial" w:cs="Arial"/>
          <w:i/>
          <w:iCs/>
          <w:sz w:val="20"/>
          <w:szCs w:val="20"/>
          <w:highlight w:val="yellow"/>
        </w:rPr>
        <w:t>à préciser</w:t>
      </w:r>
      <w:r w:rsidR="00840DB3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F78ACF7" w14:textId="77777777" w:rsidR="00591E92" w:rsidRPr="00591E92" w:rsidRDefault="00591E92" w:rsidP="00591E92">
      <w:pPr>
        <w:spacing w:before="60" w:after="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131BFF7" w14:textId="55A32CC1" w:rsidR="00591E92" w:rsidRPr="00591E92" w:rsidRDefault="00591E92" w:rsidP="00591E92">
      <w:pPr>
        <w:shd w:val="clear" w:color="auto" w:fill="BFBFBF" w:themeFill="background1" w:themeFillShade="BF"/>
        <w:spacing w:before="60"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91E92">
        <w:rPr>
          <w:rFonts w:ascii="Arial" w:hAnsi="Arial" w:cs="Arial"/>
          <w:b/>
          <w:bCs/>
          <w:sz w:val="20"/>
          <w:szCs w:val="20"/>
        </w:rPr>
        <w:t>Cadre règlementaire</w:t>
      </w:r>
    </w:p>
    <w:p w14:paraId="30B1BB55" w14:textId="721040FA" w:rsidR="00650B1D" w:rsidRPr="00591E92" w:rsidRDefault="00591E92" w:rsidP="00591E92">
      <w:pPr>
        <w:pStyle w:val="Paragraphedeliste"/>
        <w:numPr>
          <w:ilvl w:val="0"/>
          <w:numId w:val="2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91E92">
        <w:rPr>
          <w:rFonts w:ascii="Arial" w:hAnsi="Arial" w:cs="Arial"/>
          <w:sz w:val="20"/>
          <w:szCs w:val="20"/>
        </w:rPr>
        <w:t>Décret n°2021-1802 du 23 décembre 2021</w:t>
      </w:r>
    </w:p>
    <w:p w14:paraId="79A90410" w14:textId="19E6A8BF" w:rsidR="00591E92" w:rsidRPr="00591E92" w:rsidRDefault="00591E92" w:rsidP="00591E92">
      <w:pPr>
        <w:pStyle w:val="Paragraphedeliste"/>
        <w:numPr>
          <w:ilvl w:val="0"/>
          <w:numId w:val="2"/>
        </w:numPr>
        <w:spacing w:before="60" w:after="60" w:line="24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591E92">
        <w:rPr>
          <w:rFonts w:ascii="Arial" w:hAnsi="Arial" w:cs="Arial"/>
          <w:sz w:val="20"/>
          <w:szCs w:val="20"/>
        </w:rPr>
        <w:t>Loi n°2021-1109 du 24 août 2021</w:t>
      </w:r>
    </w:p>
    <w:p w14:paraId="77696417" w14:textId="77777777" w:rsidR="00591E92" w:rsidRPr="00591E92" w:rsidRDefault="00591E92" w:rsidP="00591E92">
      <w:pPr>
        <w:spacing w:before="60"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A6D33BC" w14:textId="1B157EEE" w:rsidR="00DB129B" w:rsidRPr="00591E92" w:rsidRDefault="00DB129B" w:rsidP="00591E92">
      <w:pPr>
        <w:shd w:val="clear" w:color="auto" w:fill="BFBFBF" w:themeFill="background1" w:themeFillShade="BF"/>
        <w:spacing w:before="60"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91E92">
        <w:rPr>
          <w:rFonts w:ascii="Arial" w:hAnsi="Arial" w:cs="Arial"/>
          <w:b/>
          <w:bCs/>
          <w:sz w:val="20"/>
          <w:szCs w:val="20"/>
        </w:rPr>
        <w:t>Rôle</w:t>
      </w:r>
      <w:r w:rsidR="00B42964">
        <w:rPr>
          <w:rFonts w:ascii="Arial" w:hAnsi="Arial" w:cs="Arial"/>
          <w:b/>
          <w:bCs/>
          <w:sz w:val="20"/>
          <w:szCs w:val="20"/>
        </w:rPr>
        <w:t xml:space="preserve"> et champs d’intervention</w:t>
      </w:r>
    </w:p>
    <w:p w14:paraId="2D1289BA" w14:textId="3DC3D57C" w:rsidR="00B8477A" w:rsidRDefault="009C05DE" w:rsidP="00B8477A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591E92">
        <w:rPr>
          <w:rFonts w:ascii="Arial" w:hAnsi="Arial" w:cs="Arial"/>
          <w:sz w:val="20"/>
          <w:szCs w:val="20"/>
        </w:rPr>
        <w:t xml:space="preserve">Le </w:t>
      </w:r>
      <w:r w:rsidR="00B8477A">
        <w:rPr>
          <w:rFonts w:ascii="Arial" w:hAnsi="Arial" w:cs="Arial"/>
          <w:sz w:val="20"/>
          <w:szCs w:val="20"/>
        </w:rPr>
        <w:t>référent laïcité est chargé</w:t>
      </w:r>
      <w:r w:rsidR="000A6F96">
        <w:rPr>
          <w:rFonts w:ascii="Arial" w:hAnsi="Arial" w:cs="Arial"/>
          <w:sz w:val="20"/>
          <w:szCs w:val="20"/>
        </w:rPr>
        <w:t> :</w:t>
      </w:r>
    </w:p>
    <w:p w14:paraId="2501D760" w14:textId="1CE1BF1B" w:rsidR="00650B1D" w:rsidRDefault="00B8477A" w:rsidP="00B8477A">
      <w:pPr>
        <w:pStyle w:val="Paragraphedeliste"/>
        <w:numPr>
          <w:ilvl w:val="0"/>
          <w:numId w:val="3"/>
        </w:num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B8477A">
        <w:rPr>
          <w:rFonts w:ascii="Arial" w:hAnsi="Arial" w:cs="Arial"/>
          <w:sz w:val="20"/>
          <w:szCs w:val="20"/>
        </w:rPr>
        <w:t>D’</w:t>
      </w:r>
      <w:r w:rsidRPr="00B42964">
        <w:rPr>
          <w:rFonts w:ascii="Arial" w:hAnsi="Arial" w:cs="Arial"/>
          <w:b/>
          <w:bCs/>
          <w:sz w:val="20"/>
          <w:szCs w:val="20"/>
        </w:rPr>
        <w:t xml:space="preserve">apporter tout conseil utile </w:t>
      </w:r>
      <w:r w:rsidRPr="00B8477A">
        <w:rPr>
          <w:rFonts w:ascii="Arial" w:hAnsi="Arial" w:cs="Arial"/>
          <w:sz w:val="20"/>
          <w:szCs w:val="20"/>
        </w:rPr>
        <w:t xml:space="preserve">au respect du principe de laïcité à </w:t>
      </w:r>
      <w:r>
        <w:rPr>
          <w:rFonts w:ascii="Arial" w:hAnsi="Arial" w:cs="Arial"/>
          <w:sz w:val="20"/>
          <w:szCs w:val="20"/>
        </w:rPr>
        <w:t>toute personne de l’établissement qui le consulte</w:t>
      </w:r>
      <w:r w:rsidR="000A6F96">
        <w:rPr>
          <w:rFonts w:ascii="Arial" w:hAnsi="Arial" w:cs="Arial"/>
          <w:sz w:val="20"/>
          <w:szCs w:val="20"/>
        </w:rPr>
        <w:t>.</w:t>
      </w:r>
    </w:p>
    <w:p w14:paraId="3C90AC9F" w14:textId="1B6D261C" w:rsidR="00B8477A" w:rsidRDefault="00B8477A" w:rsidP="00B8477A">
      <w:pPr>
        <w:pStyle w:val="Paragraphedeliste"/>
        <w:numPr>
          <w:ilvl w:val="0"/>
          <w:numId w:val="3"/>
        </w:num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D’</w:t>
      </w:r>
      <w:r w:rsidRPr="00B42964">
        <w:rPr>
          <w:rFonts w:ascii="Arial" w:hAnsi="Arial" w:cs="Arial"/>
          <w:b/>
          <w:bCs/>
          <w:sz w:val="20"/>
          <w:szCs w:val="20"/>
        </w:rPr>
        <w:t xml:space="preserve">organiser </w:t>
      </w:r>
      <w:r w:rsidR="000A6F96" w:rsidRPr="00B42964">
        <w:rPr>
          <w:rFonts w:ascii="Arial" w:hAnsi="Arial" w:cs="Arial"/>
          <w:b/>
          <w:bCs/>
          <w:sz w:val="20"/>
          <w:szCs w:val="20"/>
        </w:rPr>
        <w:t>une</w:t>
      </w:r>
      <w:r w:rsidRPr="00B42964">
        <w:rPr>
          <w:rFonts w:ascii="Arial" w:hAnsi="Arial" w:cs="Arial"/>
          <w:b/>
          <w:bCs/>
          <w:sz w:val="20"/>
          <w:szCs w:val="20"/>
        </w:rPr>
        <w:t xml:space="preserve"> journée de la laïcité </w:t>
      </w:r>
      <w:r>
        <w:rPr>
          <w:rFonts w:ascii="Arial" w:hAnsi="Arial" w:cs="Arial"/>
          <w:sz w:val="20"/>
          <w:szCs w:val="20"/>
        </w:rPr>
        <w:t>le 9 décembre de chaque année</w:t>
      </w:r>
      <w:r w:rsidR="000A6F96">
        <w:rPr>
          <w:rFonts w:ascii="Arial" w:hAnsi="Arial" w:cs="Arial"/>
          <w:sz w:val="20"/>
          <w:szCs w:val="20"/>
        </w:rPr>
        <w:t>.</w:t>
      </w:r>
    </w:p>
    <w:p w14:paraId="7B49EF78" w14:textId="77777777" w:rsidR="000A6F96" w:rsidRDefault="000A6F96" w:rsidP="000A6F96">
      <w:pPr>
        <w:spacing w:before="60" w:after="60" w:line="240" w:lineRule="auto"/>
        <w:rPr>
          <w:rFonts w:ascii="Arial" w:hAnsi="Arial" w:cs="Arial"/>
          <w:sz w:val="20"/>
          <w:szCs w:val="20"/>
        </w:rPr>
      </w:pPr>
    </w:p>
    <w:p w14:paraId="53732795" w14:textId="2B03B38D" w:rsidR="000A6F96" w:rsidRPr="000A6F96" w:rsidRDefault="000A6F96" w:rsidP="000A6F96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tient ce rôle pour</w:t>
      </w:r>
      <w:r w:rsidRPr="000A6F96">
        <w:rPr>
          <w:rFonts w:ascii="Arial" w:hAnsi="Arial" w:cs="Arial"/>
          <w:sz w:val="20"/>
          <w:szCs w:val="20"/>
        </w:rPr>
        <w:t xml:space="preserve"> </w:t>
      </w:r>
      <w:r w:rsidRPr="000A6F96">
        <w:rPr>
          <w:rFonts w:ascii="Arial" w:hAnsi="Arial" w:cs="Arial"/>
          <w:i/>
          <w:iCs/>
          <w:sz w:val="20"/>
          <w:szCs w:val="20"/>
          <w:highlight w:val="yellow"/>
        </w:rPr>
        <w:t>à préciser</w:t>
      </w:r>
      <w:r w:rsidRPr="000A6F96">
        <w:rPr>
          <w:rFonts w:ascii="Arial" w:hAnsi="Arial" w:cs="Arial"/>
          <w:sz w:val="20"/>
          <w:szCs w:val="20"/>
        </w:rPr>
        <w:t xml:space="preserve"> (le service XXX uniquement, l’ensemble des services de l’établissement, les établissements XXX et XXX dans le cadre de la direction commune, </w:t>
      </w:r>
      <w:r>
        <w:rPr>
          <w:rFonts w:ascii="Arial" w:hAnsi="Arial" w:cs="Arial"/>
          <w:sz w:val="20"/>
          <w:szCs w:val="20"/>
        </w:rPr>
        <w:t>l’ensemble des établissements du GHT XXX…)</w:t>
      </w:r>
    </w:p>
    <w:p w14:paraId="1D2EA2F1" w14:textId="77777777" w:rsidR="000A6F96" w:rsidRPr="00591E92" w:rsidRDefault="000A6F96" w:rsidP="00591E92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226BC546" w14:textId="72DB583A" w:rsidR="009C05DE" w:rsidRPr="00591E92" w:rsidRDefault="00B42964" w:rsidP="00591E92">
      <w:pPr>
        <w:shd w:val="clear" w:color="auto" w:fill="BFBFBF" w:themeFill="background1" w:themeFillShade="BF"/>
        <w:spacing w:before="60"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Détails des m</w:t>
      </w:r>
      <w:r w:rsidR="009C05DE" w:rsidRPr="00591E92">
        <w:rPr>
          <w:rFonts w:ascii="Arial" w:hAnsi="Arial" w:cs="Arial"/>
          <w:b/>
          <w:bCs/>
          <w:sz w:val="20"/>
          <w:szCs w:val="20"/>
        </w:rPr>
        <w:t>issions</w:t>
      </w:r>
    </w:p>
    <w:p w14:paraId="4F60C47E" w14:textId="4106A3D4" w:rsidR="00BC2319" w:rsidRDefault="000A6F96" w:rsidP="00591E92">
      <w:pPr>
        <w:pStyle w:val="Paragraphedeliste"/>
        <w:numPr>
          <w:ilvl w:val="0"/>
          <w:numId w:val="1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C2319">
        <w:rPr>
          <w:rFonts w:ascii="Arial" w:hAnsi="Arial" w:cs="Arial"/>
          <w:b/>
          <w:bCs/>
          <w:sz w:val="20"/>
          <w:szCs w:val="20"/>
        </w:rPr>
        <w:t>Conseiller</w:t>
      </w:r>
      <w:r>
        <w:rPr>
          <w:rFonts w:ascii="Arial" w:hAnsi="Arial" w:cs="Arial"/>
          <w:sz w:val="20"/>
          <w:szCs w:val="20"/>
        </w:rPr>
        <w:t xml:space="preserve"> les</w:t>
      </w:r>
      <w:r w:rsidR="00BC2319">
        <w:rPr>
          <w:rFonts w:ascii="Arial" w:hAnsi="Arial" w:cs="Arial"/>
          <w:sz w:val="20"/>
          <w:szCs w:val="20"/>
        </w:rPr>
        <w:t xml:space="preserve"> agents</w:t>
      </w:r>
      <w:r>
        <w:rPr>
          <w:rFonts w:ascii="Arial" w:hAnsi="Arial" w:cs="Arial"/>
          <w:sz w:val="20"/>
          <w:szCs w:val="20"/>
        </w:rPr>
        <w:t xml:space="preserve"> pour la mise en œuvre du principe de laïcité</w:t>
      </w:r>
      <w:r w:rsidR="00BC2319">
        <w:rPr>
          <w:rFonts w:ascii="Arial" w:hAnsi="Arial" w:cs="Arial"/>
          <w:sz w:val="20"/>
          <w:szCs w:val="20"/>
        </w:rPr>
        <w:t>, notamment par :</w:t>
      </w:r>
    </w:p>
    <w:p w14:paraId="20A0C40A" w14:textId="3EB8ED81" w:rsidR="00BC2319" w:rsidRDefault="00BC2319" w:rsidP="00BC2319">
      <w:pPr>
        <w:pStyle w:val="Paragraphedeliste"/>
        <w:numPr>
          <w:ilvl w:val="1"/>
          <w:numId w:val="1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réponse à des </w:t>
      </w:r>
      <w:r w:rsidRPr="000A6F96">
        <w:rPr>
          <w:rFonts w:ascii="Arial" w:hAnsi="Arial" w:cs="Arial"/>
          <w:sz w:val="20"/>
          <w:szCs w:val="20"/>
        </w:rPr>
        <w:t>questions d'ordre général</w:t>
      </w:r>
      <w:r w:rsidR="00B42964">
        <w:rPr>
          <w:rFonts w:ascii="Arial" w:hAnsi="Arial" w:cs="Arial"/>
          <w:sz w:val="20"/>
          <w:szCs w:val="20"/>
        </w:rPr>
        <w:t>,</w:t>
      </w:r>
    </w:p>
    <w:p w14:paraId="35029DE4" w14:textId="27BD1E70" w:rsidR="00B42964" w:rsidRPr="00B42964" w:rsidRDefault="00BC2319" w:rsidP="00B42964">
      <w:pPr>
        <w:pStyle w:val="Paragraphedeliste"/>
        <w:numPr>
          <w:ilvl w:val="1"/>
          <w:numId w:val="1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L’analyse </w:t>
      </w:r>
      <w:r w:rsidR="000A6F96">
        <w:rPr>
          <w:rFonts w:ascii="Arial" w:hAnsi="Arial" w:cs="Arial"/>
          <w:sz w:val="20"/>
          <w:szCs w:val="20"/>
        </w:rPr>
        <w:t>et la réponse aux sollicitations portant sur des situations individuelles</w:t>
      </w:r>
      <w:r w:rsidR="00B42964">
        <w:rPr>
          <w:rFonts w:ascii="Arial" w:hAnsi="Arial" w:cs="Arial"/>
          <w:sz w:val="20"/>
          <w:szCs w:val="20"/>
        </w:rPr>
        <w:t>.</w:t>
      </w:r>
    </w:p>
    <w:p w14:paraId="7339F016" w14:textId="77777777" w:rsidR="00BC2319" w:rsidRDefault="00BC2319" w:rsidP="00BC2319">
      <w:pPr>
        <w:pStyle w:val="Paragraphedeliste"/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EF87458" w14:textId="23D1E3D2" w:rsidR="000A6F96" w:rsidRDefault="00BC2319" w:rsidP="000A6F96">
      <w:pPr>
        <w:pStyle w:val="Paragraphedeliste"/>
        <w:numPr>
          <w:ilvl w:val="0"/>
          <w:numId w:val="1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C2319">
        <w:rPr>
          <w:rFonts w:ascii="Arial" w:hAnsi="Arial" w:cs="Arial"/>
          <w:b/>
          <w:bCs/>
          <w:sz w:val="20"/>
          <w:szCs w:val="20"/>
        </w:rPr>
        <w:t>Sensibiliser</w:t>
      </w:r>
      <w:r>
        <w:rPr>
          <w:rFonts w:ascii="Arial" w:hAnsi="Arial" w:cs="Arial"/>
          <w:sz w:val="20"/>
          <w:szCs w:val="20"/>
        </w:rPr>
        <w:t xml:space="preserve"> les</w:t>
      </w:r>
      <w:r w:rsidR="000A6F96" w:rsidRPr="000A6F96">
        <w:rPr>
          <w:rFonts w:ascii="Arial" w:hAnsi="Arial" w:cs="Arial"/>
          <w:sz w:val="20"/>
          <w:szCs w:val="20"/>
        </w:rPr>
        <w:t xml:space="preserve"> agents au principe de laïcité et </w:t>
      </w:r>
      <w:r w:rsidRPr="00BC2319">
        <w:rPr>
          <w:rFonts w:ascii="Arial" w:hAnsi="Arial" w:cs="Arial"/>
          <w:b/>
          <w:bCs/>
          <w:sz w:val="20"/>
          <w:szCs w:val="20"/>
        </w:rPr>
        <w:t xml:space="preserve">diffuser </w:t>
      </w:r>
      <w:r w:rsidR="000A6F96" w:rsidRPr="00BC2319">
        <w:rPr>
          <w:rFonts w:ascii="Arial" w:hAnsi="Arial" w:cs="Arial"/>
          <w:b/>
          <w:bCs/>
          <w:sz w:val="20"/>
          <w:szCs w:val="20"/>
        </w:rPr>
        <w:t>de l'information</w:t>
      </w:r>
      <w:r w:rsidR="000A6F96" w:rsidRPr="000A6F96">
        <w:rPr>
          <w:rFonts w:ascii="Arial" w:hAnsi="Arial" w:cs="Arial"/>
          <w:sz w:val="20"/>
          <w:szCs w:val="20"/>
        </w:rPr>
        <w:t xml:space="preserve"> au sujet de ce principe ;</w:t>
      </w:r>
    </w:p>
    <w:p w14:paraId="2B8F224B" w14:textId="77777777" w:rsidR="00BC2319" w:rsidRDefault="00BC2319" w:rsidP="00BC2319">
      <w:pPr>
        <w:pStyle w:val="Paragraphedeliste"/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36C86CB" w14:textId="1160841C" w:rsidR="00BC2319" w:rsidRDefault="00BC2319" w:rsidP="00BC2319">
      <w:pPr>
        <w:pStyle w:val="Paragraphedeliste"/>
        <w:numPr>
          <w:ilvl w:val="0"/>
          <w:numId w:val="1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C2319">
        <w:rPr>
          <w:rFonts w:ascii="Arial" w:hAnsi="Arial" w:cs="Arial"/>
          <w:b/>
          <w:bCs/>
          <w:sz w:val="20"/>
          <w:szCs w:val="20"/>
        </w:rPr>
        <w:t>Organiser</w:t>
      </w:r>
      <w:r w:rsidR="000A6F96" w:rsidRPr="000A6F96">
        <w:rPr>
          <w:rFonts w:ascii="Arial" w:hAnsi="Arial" w:cs="Arial"/>
          <w:sz w:val="20"/>
          <w:szCs w:val="20"/>
        </w:rPr>
        <w:t xml:space="preserve">, à son niveau et le cas échéant en coordination avec d'autres référents laïcité, </w:t>
      </w:r>
      <w:r w:rsidR="000A6F96" w:rsidRPr="00BC2319">
        <w:rPr>
          <w:rFonts w:ascii="Arial" w:hAnsi="Arial" w:cs="Arial"/>
          <w:sz w:val="20"/>
          <w:szCs w:val="20"/>
        </w:rPr>
        <w:t>la</w:t>
      </w:r>
      <w:r w:rsidR="000A6F96" w:rsidRPr="00BC2319">
        <w:rPr>
          <w:rFonts w:ascii="Arial" w:hAnsi="Arial" w:cs="Arial"/>
          <w:b/>
          <w:bCs/>
          <w:sz w:val="20"/>
          <w:szCs w:val="20"/>
        </w:rPr>
        <w:t xml:space="preserve"> journée de la laïcité </w:t>
      </w:r>
      <w:r w:rsidR="000A6F96" w:rsidRPr="00BC2319">
        <w:rPr>
          <w:rFonts w:ascii="Arial" w:hAnsi="Arial" w:cs="Arial"/>
          <w:sz w:val="20"/>
          <w:szCs w:val="20"/>
        </w:rPr>
        <w:t>le 9 décembre</w:t>
      </w:r>
      <w:r w:rsidR="000A6F96" w:rsidRPr="000A6F96">
        <w:rPr>
          <w:rFonts w:ascii="Arial" w:hAnsi="Arial" w:cs="Arial"/>
          <w:sz w:val="20"/>
          <w:szCs w:val="20"/>
        </w:rPr>
        <w:t xml:space="preserve"> de chaque année</w:t>
      </w:r>
      <w:r w:rsidR="00B42964">
        <w:rPr>
          <w:rFonts w:ascii="Arial" w:hAnsi="Arial" w:cs="Arial"/>
          <w:sz w:val="20"/>
          <w:szCs w:val="20"/>
        </w:rPr>
        <w:t> ;</w:t>
      </w:r>
    </w:p>
    <w:p w14:paraId="0EA1335F" w14:textId="77777777" w:rsidR="00BC2319" w:rsidRPr="00BC2319" w:rsidRDefault="00BC2319" w:rsidP="00BC2319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463CD12C" w14:textId="4F2A29D2" w:rsidR="000A6F96" w:rsidRDefault="00BC2319" w:rsidP="00BC2319">
      <w:pPr>
        <w:pStyle w:val="Paragraphedeliste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Répondre </w:t>
      </w:r>
      <w:r w:rsidR="007E1984">
        <w:rPr>
          <w:rFonts w:ascii="Arial" w:hAnsi="Arial" w:cs="Arial"/>
          <w:sz w:val="20"/>
          <w:szCs w:val="20"/>
        </w:rPr>
        <w:t>aux sollicitations de la direction</w:t>
      </w:r>
      <w:r w:rsidRPr="00BC2319">
        <w:rPr>
          <w:rFonts w:ascii="Arial" w:hAnsi="Arial" w:cs="Arial"/>
          <w:sz w:val="20"/>
          <w:szCs w:val="20"/>
        </w:rPr>
        <w:t xml:space="preserve"> </w:t>
      </w:r>
      <w:r w:rsidR="000A6F96" w:rsidRPr="00BC2319">
        <w:rPr>
          <w:rFonts w:ascii="Arial" w:hAnsi="Arial" w:cs="Arial"/>
          <w:b/>
          <w:bCs/>
          <w:sz w:val="20"/>
          <w:szCs w:val="20"/>
        </w:rPr>
        <w:t>en cas de difficulté dans l'application du principe de laïcité</w:t>
      </w:r>
      <w:r w:rsidR="000A6F96" w:rsidRPr="00BC2319">
        <w:rPr>
          <w:rFonts w:ascii="Arial" w:hAnsi="Arial" w:cs="Arial"/>
          <w:sz w:val="20"/>
          <w:szCs w:val="20"/>
        </w:rPr>
        <w:t xml:space="preserve"> entre un agent et des usagers</w:t>
      </w:r>
      <w:r w:rsidR="00D74EC3">
        <w:rPr>
          <w:rFonts w:ascii="Arial" w:hAnsi="Arial" w:cs="Arial"/>
          <w:sz w:val="20"/>
          <w:szCs w:val="20"/>
        </w:rPr>
        <w:t> ;</w:t>
      </w:r>
    </w:p>
    <w:p w14:paraId="32E843E4" w14:textId="77777777" w:rsidR="00B42964" w:rsidRPr="00B42964" w:rsidRDefault="00B42964" w:rsidP="00B42964">
      <w:pPr>
        <w:pStyle w:val="Paragraphedeliste"/>
        <w:rPr>
          <w:rFonts w:ascii="Arial" w:hAnsi="Arial" w:cs="Arial"/>
          <w:sz w:val="20"/>
          <w:szCs w:val="20"/>
        </w:rPr>
      </w:pPr>
    </w:p>
    <w:p w14:paraId="4F57A5CA" w14:textId="0E0A48EA" w:rsidR="00B42964" w:rsidRDefault="00B42964" w:rsidP="00B42964">
      <w:pPr>
        <w:pStyle w:val="Paragraphedeliste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Rédiger</w:t>
      </w:r>
      <w:r w:rsidRPr="00B42964">
        <w:rPr>
          <w:rFonts w:ascii="Arial" w:hAnsi="Arial" w:cs="Arial"/>
          <w:sz w:val="20"/>
          <w:szCs w:val="20"/>
        </w:rPr>
        <w:t xml:space="preserve"> un </w:t>
      </w:r>
      <w:r w:rsidRPr="00FD75FE">
        <w:rPr>
          <w:rFonts w:ascii="Arial" w:hAnsi="Arial" w:cs="Arial"/>
          <w:b/>
          <w:bCs/>
          <w:sz w:val="20"/>
          <w:szCs w:val="20"/>
        </w:rPr>
        <w:t>rapport annuel d'activité</w:t>
      </w:r>
      <w:r w:rsidR="00D74EC3">
        <w:rPr>
          <w:rFonts w:ascii="Arial" w:hAnsi="Arial" w:cs="Arial"/>
          <w:sz w:val="20"/>
          <w:szCs w:val="20"/>
        </w:rPr>
        <w:t xml:space="preserve">, à </w:t>
      </w:r>
      <w:r>
        <w:rPr>
          <w:rFonts w:ascii="Arial" w:hAnsi="Arial" w:cs="Arial"/>
          <w:sz w:val="20"/>
          <w:szCs w:val="20"/>
        </w:rPr>
        <w:t>précisant :</w:t>
      </w:r>
    </w:p>
    <w:p w14:paraId="2D1D8AAF" w14:textId="77777777" w:rsidR="00B42964" w:rsidRDefault="00B42964" w:rsidP="00B42964">
      <w:pPr>
        <w:pStyle w:val="Paragraphedeliste"/>
        <w:numPr>
          <w:ilvl w:val="1"/>
          <w:numId w:val="1"/>
        </w:num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 </w:t>
      </w:r>
      <w:r w:rsidRPr="00B42964">
        <w:rPr>
          <w:rFonts w:ascii="Arial" w:hAnsi="Arial" w:cs="Arial"/>
          <w:sz w:val="20"/>
          <w:szCs w:val="20"/>
        </w:rPr>
        <w:t>état des lieux de l'application du principe de laïcité</w:t>
      </w:r>
    </w:p>
    <w:p w14:paraId="1958C98E" w14:textId="77777777" w:rsidR="00B42964" w:rsidRDefault="00B42964" w:rsidP="00B42964">
      <w:pPr>
        <w:pStyle w:val="Paragraphedeliste"/>
        <w:numPr>
          <w:ilvl w:val="1"/>
          <w:numId w:val="1"/>
        </w:num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B42964">
        <w:rPr>
          <w:rFonts w:ascii="Arial" w:hAnsi="Arial" w:cs="Arial"/>
          <w:sz w:val="20"/>
          <w:szCs w:val="20"/>
        </w:rPr>
        <w:t xml:space="preserve">e cas échéant, </w:t>
      </w:r>
      <w:r>
        <w:rPr>
          <w:rFonts w:ascii="Arial" w:hAnsi="Arial" w:cs="Arial"/>
          <w:sz w:val="20"/>
          <w:szCs w:val="20"/>
        </w:rPr>
        <w:t>l</w:t>
      </w:r>
      <w:r w:rsidRPr="00B42964">
        <w:rPr>
          <w:rFonts w:ascii="Arial" w:hAnsi="Arial" w:cs="Arial"/>
          <w:sz w:val="20"/>
          <w:szCs w:val="20"/>
        </w:rPr>
        <w:t>es manquements constatés</w:t>
      </w:r>
    </w:p>
    <w:p w14:paraId="6BBC5383" w14:textId="77777777" w:rsidR="00FD75FE" w:rsidRDefault="00B42964" w:rsidP="00B42964">
      <w:pPr>
        <w:pStyle w:val="Paragraphedeliste"/>
        <w:numPr>
          <w:ilvl w:val="1"/>
          <w:numId w:val="1"/>
        </w:num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B42964">
        <w:rPr>
          <w:rFonts w:ascii="Arial" w:hAnsi="Arial" w:cs="Arial"/>
          <w:sz w:val="20"/>
          <w:szCs w:val="20"/>
        </w:rPr>
        <w:t>'ensemble des actions menées durant l'année écoulée.</w:t>
      </w:r>
    </w:p>
    <w:p w14:paraId="01499760" w14:textId="05848C0C" w:rsidR="00FD75FE" w:rsidRDefault="00B42964" w:rsidP="00FD75FE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FD75FE">
        <w:rPr>
          <w:rFonts w:ascii="Arial" w:hAnsi="Arial" w:cs="Arial"/>
          <w:sz w:val="20"/>
          <w:szCs w:val="20"/>
        </w:rPr>
        <w:br/>
      </w:r>
      <w:r w:rsidR="00D74EC3" w:rsidRPr="009A736C">
        <w:rPr>
          <w:rFonts w:ascii="Arial" w:hAnsi="Arial" w:cs="Arial"/>
          <w:sz w:val="20"/>
          <w:szCs w:val="20"/>
          <w:u w:val="single"/>
        </w:rPr>
        <w:t>Note</w:t>
      </w:r>
      <w:r w:rsidR="00D74EC3">
        <w:rPr>
          <w:rFonts w:ascii="Arial" w:hAnsi="Arial" w:cs="Arial"/>
          <w:sz w:val="20"/>
          <w:szCs w:val="20"/>
        </w:rPr>
        <w:t xml:space="preserve"> : </w:t>
      </w:r>
      <w:r w:rsidR="009A736C">
        <w:rPr>
          <w:rFonts w:ascii="Arial" w:hAnsi="Arial" w:cs="Arial"/>
          <w:sz w:val="20"/>
          <w:szCs w:val="20"/>
        </w:rPr>
        <w:t>u</w:t>
      </w:r>
      <w:r w:rsidRPr="00FD75FE">
        <w:rPr>
          <w:rFonts w:ascii="Arial" w:hAnsi="Arial" w:cs="Arial"/>
          <w:sz w:val="20"/>
          <w:szCs w:val="20"/>
        </w:rPr>
        <w:t xml:space="preserve">ne synthèse </w:t>
      </w:r>
      <w:r w:rsidR="009A736C">
        <w:rPr>
          <w:rFonts w:ascii="Arial" w:hAnsi="Arial" w:cs="Arial"/>
          <w:sz w:val="20"/>
          <w:szCs w:val="20"/>
        </w:rPr>
        <w:t>de ce</w:t>
      </w:r>
      <w:r w:rsidRPr="00FD75FE">
        <w:rPr>
          <w:rFonts w:ascii="Arial" w:hAnsi="Arial" w:cs="Arial"/>
          <w:sz w:val="20"/>
          <w:szCs w:val="20"/>
        </w:rPr>
        <w:t xml:space="preserve"> rapport est transmise </w:t>
      </w:r>
      <w:r w:rsidR="00FD75FE">
        <w:rPr>
          <w:rFonts w:ascii="Arial" w:hAnsi="Arial" w:cs="Arial"/>
          <w:sz w:val="20"/>
          <w:szCs w:val="20"/>
        </w:rPr>
        <w:t>par la direction de l’établissement aux membres du CSE.</w:t>
      </w:r>
    </w:p>
    <w:p w14:paraId="0DBCFFC4" w14:textId="0A85836E" w:rsidR="00FD75FE" w:rsidRDefault="009A736C" w:rsidP="00FD75FE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FD75FE">
        <w:rPr>
          <w:rFonts w:ascii="Arial" w:hAnsi="Arial" w:cs="Arial"/>
          <w:sz w:val="20"/>
          <w:szCs w:val="20"/>
        </w:rPr>
        <w:t>e</w:t>
      </w:r>
      <w:r w:rsidR="00B42964" w:rsidRPr="00FD75FE">
        <w:rPr>
          <w:rFonts w:ascii="Arial" w:hAnsi="Arial" w:cs="Arial"/>
          <w:sz w:val="20"/>
          <w:szCs w:val="20"/>
        </w:rPr>
        <w:t xml:space="preserve"> rapport annuel est transmis</w:t>
      </w:r>
      <w:r w:rsidR="00FD75FE">
        <w:rPr>
          <w:rFonts w:ascii="Arial" w:hAnsi="Arial" w:cs="Arial"/>
          <w:sz w:val="20"/>
          <w:szCs w:val="20"/>
        </w:rPr>
        <w:t xml:space="preserve"> par la direction </w:t>
      </w:r>
      <w:r w:rsidR="00FD75FE" w:rsidRPr="000A6F96">
        <w:rPr>
          <w:rFonts w:ascii="Arial" w:hAnsi="Arial" w:cs="Arial"/>
          <w:i/>
          <w:iCs/>
          <w:sz w:val="20"/>
          <w:szCs w:val="20"/>
          <w:highlight w:val="yellow"/>
        </w:rPr>
        <w:t>à préciser</w:t>
      </w:r>
      <w:r w:rsidR="00FD75FE" w:rsidRPr="000A6F96">
        <w:rPr>
          <w:rFonts w:ascii="Arial" w:hAnsi="Arial" w:cs="Arial"/>
          <w:sz w:val="20"/>
          <w:szCs w:val="20"/>
        </w:rPr>
        <w:t xml:space="preserve"> </w:t>
      </w:r>
      <w:r w:rsidR="00FD75FE">
        <w:rPr>
          <w:rFonts w:ascii="Arial" w:hAnsi="Arial" w:cs="Arial"/>
          <w:sz w:val="20"/>
          <w:szCs w:val="20"/>
        </w:rPr>
        <w:t>(</w:t>
      </w:r>
      <w:r w:rsidR="007E1984">
        <w:rPr>
          <w:rFonts w:ascii="Arial" w:hAnsi="Arial" w:cs="Arial"/>
          <w:sz w:val="20"/>
          <w:szCs w:val="20"/>
        </w:rPr>
        <w:t>à la direction</w:t>
      </w:r>
      <w:r w:rsidR="00B42964" w:rsidRPr="00FD75FE">
        <w:rPr>
          <w:rFonts w:ascii="Arial" w:hAnsi="Arial" w:cs="Arial"/>
          <w:sz w:val="20"/>
          <w:szCs w:val="20"/>
        </w:rPr>
        <w:t xml:space="preserve"> général</w:t>
      </w:r>
      <w:r w:rsidR="007E1984">
        <w:rPr>
          <w:rFonts w:ascii="Arial" w:hAnsi="Arial" w:cs="Arial"/>
          <w:sz w:val="20"/>
          <w:szCs w:val="20"/>
        </w:rPr>
        <w:t>e</w:t>
      </w:r>
      <w:r w:rsidR="00B42964" w:rsidRPr="00FD75FE">
        <w:rPr>
          <w:rFonts w:ascii="Arial" w:hAnsi="Arial" w:cs="Arial"/>
          <w:sz w:val="20"/>
          <w:szCs w:val="20"/>
        </w:rPr>
        <w:t xml:space="preserve"> de l'agence régionale de santé ou au préfet de département ou à la collectivité territoriale</w:t>
      </w:r>
      <w:r w:rsidR="00FD75FE">
        <w:rPr>
          <w:rFonts w:ascii="Arial" w:hAnsi="Arial" w:cs="Arial"/>
          <w:sz w:val="20"/>
          <w:szCs w:val="20"/>
        </w:rPr>
        <w:t>)</w:t>
      </w:r>
      <w:r w:rsidR="007E1984">
        <w:rPr>
          <w:rFonts w:ascii="Arial" w:hAnsi="Arial" w:cs="Arial"/>
          <w:sz w:val="20"/>
          <w:szCs w:val="20"/>
        </w:rPr>
        <w:t>.</w:t>
      </w:r>
    </w:p>
    <w:p w14:paraId="434A33B3" w14:textId="0C7CD162" w:rsidR="008D1613" w:rsidRDefault="008D1613" w:rsidP="00591E92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2B796090" w14:textId="15BDE7B1" w:rsidR="00702B72" w:rsidRPr="00702B72" w:rsidRDefault="00702B72" w:rsidP="00702B72">
      <w:pPr>
        <w:pStyle w:val="Paragraphedeliste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702B72">
        <w:rPr>
          <w:rFonts w:ascii="Arial" w:hAnsi="Arial" w:cs="Arial"/>
          <w:sz w:val="20"/>
          <w:szCs w:val="20"/>
          <w:highlight w:val="yellow"/>
        </w:rPr>
        <w:t>Autre mission à préciser (facultatif)</w:t>
      </w:r>
    </w:p>
    <w:p w14:paraId="380AAC32" w14:textId="77777777" w:rsidR="00702B72" w:rsidRDefault="00702B72" w:rsidP="00591E92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351A5FF0" w14:textId="77777777" w:rsidR="000A6F96" w:rsidRPr="00591E92" w:rsidRDefault="000A6F96" w:rsidP="000A6F96">
      <w:pPr>
        <w:shd w:val="clear" w:color="auto" w:fill="BFBFBF" w:themeFill="background1" w:themeFillShade="BF"/>
        <w:spacing w:before="60"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Obligation</w:t>
      </w:r>
    </w:p>
    <w:p w14:paraId="4FDF427E" w14:textId="136AF1C0" w:rsidR="000A6F96" w:rsidRDefault="000A6F96" w:rsidP="000A6F96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r</w:t>
      </w:r>
      <w:r w:rsidRPr="00591E92">
        <w:rPr>
          <w:rFonts w:ascii="Arial" w:hAnsi="Arial" w:cs="Arial"/>
          <w:sz w:val="20"/>
          <w:szCs w:val="20"/>
        </w:rPr>
        <w:t xml:space="preserve">éférent </w:t>
      </w:r>
      <w:r>
        <w:rPr>
          <w:rFonts w:ascii="Arial" w:hAnsi="Arial" w:cs="Arial"/>
          <w:sz w:val="20"/>
          <w:szCs w:val="20"/>
        </w:rPr>
        <w:t>l</w:t>
      </w:r>
      <w:r w:rsidRPr="00591E92">
        <w:rPr>
          <w:rFonts w:ascii="Arial" w:hAnsi="Arial" w:cs="Arial"/>
          <w:sz w:val="20"/>
          <w:szCs w:val="20"/>
        </w:rPr>
        <w:t>aïcité</w:t>
      </w:r>
      <w:r>
        <w:rPr>
          <w:rFonts w:ascii="Arial" w:hAnsi="Arial" w:cs="Arial"/>
          <w:sz w:val="20"/>
          <w:szCs w:val="20"/>
        </w:rPr>
        <w:t xml:space="preserve"> est tenu au secret et à la discrétion professionnels</w:t>
      </w:r>
      <w:r w:rsidR="009A736C">
        <w:rPr>
          <w:rFonts w:ascii="Arial" w:hAnsi="Arial" w:cs="Arial"/>
          <w:sz w:val="20"/>
          <w:szCs w:val="20"/>
        </w:rPr>
        <w:t>.</w:t>
      </w:r>
    </w:p>
    <w:p w14:paraId="6733463C" w14:textId="77777777" w:rsidR="000A6F96" w:rsidRPr="00591E92" w:rsidRDefault="000A6F96" w:rsidP="00591E92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77C61638" w14:textId="55189A7B" w:rsidR="00DB129B" w:rsidRPr="00591E92" w:rsidRDefault="000A6F96" w:rsidP="00591E92">
      <w:pPr>
        <w:shd w:val="clear" w:color="auto" w:fill="BFBFBF" w:themeFill="background1" w:themeFillShade="BF"/>
        <w:spacing w:before="60"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Moyens mis à disposition</w:t>
      </w:r>
    </w:p>
    <w:p w14:paraId="390062FF" w14:textId="1D942757" w:rsidR="00FD75FE" w:rsidRDefault="000A6F96" w:rsidP="00591E92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</w:t>
      </w:r>
      <w:r w:rsidR="00FD75FE">
        <w:rPr>
          <w:rFonts w:ascii="Arial" w:hAnsi="Arial" w:cs="Arial"/>
          <w:sz w:val="20"/>
          <w:szCs w:val="20"/>
        </w:rPr>
        <w:t>r</w:t>
      </w:r>
      <w:r w:rsidR="00FD75FE" w:rsidRPr="00591E92">
        <w:rPr>
          <w:rFonts w:ascii="Arial" w:hAnsi="Arial" w:cs="Arial"/>
          <w:sz w:val="20"/>
          <w:szCs w:val="20"/>
        </w:rPr>
        <w:t xml:space="preserve">éférent </w:t>
      </w:r>
      <w:r w:rsidR="00FD75FE">
        <w:rPr>
          <w:rFonts w:ascii="Arial" w:hAnsi="Arial" w:cs="Arial"/>
          <w:sz w:val="20"/>
          <w:szCs w:val="20"/>
        </w:rPr>
        <w:t>l</w:t>
      </w:r>
      <w:r w:rsidR="00FD75FE" w:rsidRPr="00591E92">
        <w:rPr>
          <w:rFonts w:ascii="Arial" w:hAnsi="Arial" w:cs="Arial"/>
          <w:sz w:val="20"/>
          <w:szCs w:val="20"/>
        </w:rPr>
        <w:t>aïcité</w:t>
      </w:r>
      <w:r w:rsidR="00FD75FE">
        <w:rPr>
          <w:rFonts w:ascii="Arial" w:hAnsi="Arial" w:cs="Arial"/>
          <w:sz w:val="20"/>
          <w:szCs w:val="20"/>
        </w:rPr>
        <w:t xml:space="preserve"> bénéficie :</w:t>
      </w:r>
    </w:p>
    <w:p w14:paraId="6A52759D" w14:textId="4366EE3E" w:rsidR="000A6F96" w:rsidRPr="000B6A7E" w:rsidRDefault="00FD75FE" w:rsidP="00FD75FE">
      <w:pPr>
        <w:pStyle w:val="Paragraphedeliste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A6F96" w:rsidRPr="00FD75FE">
        <w:rPr>
          <w:rFonts w:ascii="Arial" w:hAnsi="Arial" w:cs="Arial"/>
          <w:sz w:val="20"/>
          <w:szCs w:val="20"/>
        </w:rPr>
        <w:t>’une formation adaptée à sa mission</w:t>
      </w:r>
      <w:r>
        <w:rPr>
          <w:rFonts w:ascii="Arial" w:hAnsi="Arial" w:cs="Arial"/>
          <w:sz w:val="20"/>
          <w:szCs w:val="20"/>
        </w:rPr>
        <w:t xml:space="preserve"> </w:t>
      </w:r>
      <w:r w:rsidRPr="00D74EC3">
        <w:rPr>
          <w:rFonts w:ascii="Arial" w:hAnsi="Arial" w:cs="Arial"/>
          <w:i/>
          <w:iCs/>
          <w:sz w:val="20"/>
          <w:szCs w:val="20"/>
        </w:rPr>
        <w:t>(obligatoire)</w:t>
      </w:r>
    </w:p>
    <w:p w14:paraId="5ECEA8AC" w14:textId="36DFFEA1" w:rsidR="000B6A7E" w:rsidRPr="000B6A7E" w:rsidRDefault="000B6A7E" w:rsidP="000B6A7E">
      <w:pPr>
        <w:pStyle w:val="Paragraphedeliste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D’un budget dédié à la réalisation de ses missions :  </w:t>
      </w:r>
      <w:r w:rsidRPr="00591E92">
        <w:rPr>
          <w:rFonts w:ascii="Arial" w:hAnsi="Arial" w:cs="Arial"/>
          <w:i/>
          <w:iCs/>
          <w:sz w:val="20"/>
          <w:szCs w:val="20"/>
          <w:highlight w:val="yellow"/>
        </w:rPr>
        <w:t>à préciser</w:t>
      </w:r>
      <w:r>
        <w:rPr>
          <w:rFonts w:ascii="Arial" w:hAnsi="Arial" w:cs="Arial"/>
          <w:i/>
          <w:iCs/>
          <w:sz w:val="20"/>
          <w:szCs w:val="20"/>
        </w:rPr>
        <w:t xml:space="preserve"> (facultatif)</w:t>
      </w:r>
    </w:p>
    <w:p w14:paraId="78A3B7D0" w14:textId="3FE5E85E" w:rsidR="00FD75FE" w:rsidRPr="00FD75FE" w:rsidRDefault="00FD75FE" w:rsidP="00FD75FE">
      <w:pPr>
        <w:pStyle w:val="Paragraphedeliste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D’un temps dédié à ces missions à hauteur de</w:t>
      </w:r>
      <w:r w:rsidR="009A736C">
        <w:rPr>
          <w:rFonts w:ascii="Arial" w:hAnsi="Arial" w:cs="Arial"/>
          <w:sz w:val="20"/>
          <w:szCs w:val="20"/>
        </w:rPr>
        <w:t xml:space="preserve">… réparti comme suit : </w:t>
      </w:r>
      <w:r w:rsidRPr="00591E92">
        <w:rPr>
          <w:rFonts w:ascii="Arial" w:hAnsi="Arial" w:cs="Arial"/>
          <w:i/>
          <w:iCs/>
          <w:sz w:val="20"/>
          <w:szCs w:val="20"/>
          <w:highlight w:val="yellow"/>
        </w:rPr>
        <w:t>à préciser</w:t>
      </w:r>
      <w:r>
        <w:rPr>
          <w:rFonts w:ascii="Arial" w:hAnsi="Arial" w:cs="Arial"/>
          <w:i/>
          <w:iCs/>
          <w:sz w:val="20"/>
          <w:szCs w:val="20"/>
        </w:rPr>
        <w:t xml:space="preserve"> (facultatif)</w:t>
      </w:r>
    </w:p>
    <w:p w14:paraId="3C20FE3A" w14:textId="77777777" w:rsidR="00D74EC3" w:rsidRPr="00D74EC3" w:rsidRDefault="00FD75FE" w:rsidP="00591E92">
      <w:pPr>
        <w:pStyle w:val="Paragraphedeliste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D’un espace de travail lui permettant de réaliser ses missions : </w:t>
      </w:r>
      <w:r w:rsidRPr="00591E92">
        <w:rPr>
          <w:rFonts w:ascii="Arial" w:hAnsi="Arial" w:cs="Arial"/>
          <w:i/>
          <w:iCs/>
          <w:sz w:val="20"/>
          <w:szCs w:val="20"/>
          <w:highlight w:val="yellow"/>
        </w:rPr>
        <w:t>à préciser</w:t>
      </w:r>
      <w:r>
        <w:rPr>
          <w:rFonts w:ascii="Arial" w:hAnsi="Arial" w:cs="Arial"/>
          <w:i/>
          <w:iCs/>
          <w:sz w:val="20"/>
          <w:szCs w:val="20"/>
        </w:rPr>
        <w:t xml:space="preserve"> (facultatif)</w:t>
      </w:r>
    </w:p>
    <w:p w14:paraId="0D2F294E" w14:textId="44572A4C" w:rsidR="00DB129B" w:rsidRPr="00D74EC3" w:rsidRDefault="00D74EC3" w:rsidP="00591E92">
      <w:pPr>
        <w:pStyle w:val="Paragraphedeliste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650B1D" w:rsidRPr="00D74EC3">
        <w:rPr>
          <w:rFonts w:ascii="Arial" w:hAnsi="Arial" w:cs="Arial"/>
          <w:sz w:val="20"/>
          <w:szCs w:val="20"/>
        </w:rPr>
        <w:t>’</w:t>
      </w:r>
      <w:r w:rsidR="00DB129B" w:rsidRPr="00D74EC3">
        <w:rPr>
          <w:rFonts w:ascii="Arial" w:hAnsi="Arial" w:cs="Arial"/>
          <w:sz w:val="20"/>
          <w:szCs w:val="20"/>
        </w:rPr>
        <w:t xml:space="preserve">une contrepartie financière associée à </w:t>
      </w:r>
      <w:r w:rsidR="00650B1D" w:rsidRPr="00D74EC3">
        <w:rPr>
          <w:rFonts w:ascii="Arial" w:hAnsi="Arial" w:cs="Arial"/>
          <w:sz w:val="20"/>
          <w:szCs w:val="20"/>
        </w:rPr>
        <w:t>s</w:t>
      </w:r>
      <w:r w:rsidR="00DB129B" w:rsidRPr="00D74EC3">
        <w:rPr>
          <w:rFonts w:ascii="Arial" w:hAnsi="Arial" w:cs="Arial"/>
          <w:sz w:val="20"/>
          <w:szCs w:val="20"/>
        </w:rPr>
        <w:t>es missions</w:t>
      </w:r>
      <w:r w:rsidR="00650B1D" w:rsidRPr="00D74EC3">
        <w:rPr>
          <w:rFonts w:ascii="Arial" w:hAnsi="Arial" w:cs="Arial"/>
          <w:sz w:val="20"/>
          <w:szCs w:val="20"/>
        </w:rPr>
        <w:t xml:space="preserve"> : </w:t>
      </w:r>
      <w:r w:rsidR="00FD75FE" w:rsidRPr="00D74EC3">
        <w:rPr>
          <w:rFonts w:ascii="Arial" w:hAnsi="Arial" w:cs="Arial"/>
          <w:i/>
          <w:iCs/>
          <w:sz w:val="20"/>
          <w:szCs w:val="20"/>
          <w:highlight w:val="yellow"/>
        </w:rPr>
        <w:t>à préciser</w:t>
      </w:r>
      <w:r w:rsidR="00FD75FE" w:rsidRPr="00D74EC3">
        <w:rPr>
          <w:rFonts w:ascii="Arial" w:hAnsi="Arial" w:cs="Arial"/>
          <w:i/>
          <w:iCs/>
          <w:sz w:val="20"/>
          <w:szCs w:val="20"/>
        </w:rPr>
        <w:t xml:space="preserve"> (facultatif)</w:t>
      </w:r>
    </w:p>
    <w:sectPr w:rsidR="00DB129B" w:rsidRPr="00D74EC3" w:rsidSect="00591E92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CB682" w14:textId="77777777" w:rsidR="00904B0F" w:rsidRDefault="00904B0F" w:rsidP="00D74EC3">
      <w:pPr>
        <w:spacing w:after="0" w:line="240" w:lineRule="auto"/>
      </w:pPr>
      <w:r>
        <w:separator/>
      </w:r>
    </w:p>
  </w:endnote>
  <w:endnote w:type="continuationSeparator" w:id="0">
    <w:p w14:paraId="243E1555" w14:textId="77777777" w:rsidR="00904B0F" w:rsidRDefault="00904B0F" w:rsidP="00D7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B55D4" w14:textId="77777777" w:rsidR="00904B0F" w:rsidRDefault="00904B0F" w:rsidP="00D74EC3">
      <w:pPr>
        <w:spacing w:after="0" w:line="240" w:lineRule="auto"/>
      </w:pPr>
      <w:r>
        <w:separator/>
      </w:r>
    </w:p>
  </w:footnote>
  <w:footnote w:type="continuationSeparator" w:id="0">
    <w:p w14:paraId="2E0E6E1F" w14:textId="77777777" w:rsidR="00904B0F" w:rsidRDefault="00904B0F" w:rsidP="00D74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97D91" w14:textId="77777777" w:rsidR="00D74EC3" w:rsidRPr="00650B1D" w:rsidRDefault="00D74EC3" w:rsidP="00D74EC3">
    <w:pPr>
      <w:spacing w:before="120" w:after="120" w:line="240" w:lineRule="auto"/>
      <w:jc w:val="center"/>
      <w:rPr>
        <w:rFonts w:ascii="Arial" w:hAnsi="Arial" w:cs="Arial"/>
        <w:b/>
        <w:bCs/>
        <w:sz w:val="30"/>
        <w:szCs w:val="30"/>
      </w:rPr>
    </w:pPr>
    <w:r w:rsidRPr="00650B1D">
      <w:rPr>
        <w:rFonts w:ascii="Arial" w:hAnsi="Arial" w:cs="Arial"/>
        <w:b/>
        <w:bCs/>
        <w:sz w:val="30"/>
        <w:szCs w:val="30"/>
      </w:rPr>
      <w:t>FICHE DE MISSION</w:t>
    </w:r>
  </w:p>
  <w:p w14:paraId="20F0DACB" w14:textId="28C56CBB" w:rsidR="00D74EC3" w:rsidRPr="00D74EC3" w:rsidRDefault="00D74EC3" w:rsidP="00D74EC3">
    <w:pPr>
      <w:spacing w:before="120" w:after="120" w:line="240" w:lineRule="auto"/>
      <w:jc w:val="center"/>
      <w:rPr>
        <w:rFonts w:ascii="Arial" w:hAnsi="Arial" w:cs="Arial"/>
        <w:b/>
        <w:bCs/>
        <w:sz w:val="30"/>
        <w:szCs w:val="30"/>
      </w:rPr>
    </w:pPr>
    <w:r>
      <w:rPr>
        <w:rFonts w:ascii="Arial" w:hAnsi="Arial" w:cs="Arial"/>
        <w:b/>
        <w:bCs/>
        <w:sz w:val="30"/>
        <w:szCs w:val="30"/>
      </w:rPr>
      <w:t>Référent Laïcité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3139E"/>
    <w:multiLevelType w:val="hybridMultilevel"/>
    <w:tmpl w:val="723CCC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A07C8"/>
    <w:multiLevelType w:val="hybridMultilevel"/>
    <w:tmpl w:val="108630AC"/>
    <w:lvl w:ilvl="0" w:tplc="532AFF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56C4D"/>
    <w:multiLevelType w:val="hybridMultilevel"/>
    <w:tmpl w:val="5FC81664"/>
    <w:lvl w:ilvl="0" w:tplc="618006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DE"/>
    <w:rsid w:val="00034667"/>
    <w:rsid w:val="000A6F96"/>
    <w:rsid w:val="000B2824"/>
    <w:rsid w:val="000B6A7E"/>
    <w:rsid w:val="00383440"/>
    <w:rsid w:val="00591E92"/>
    <w:rsid w:val="00624B28"/>
    <w:rsid w:val="00650B1D"/>
    <w:rsid w:val="00702B72"/>
    <w:rsid w:val="007E0FD7"/>
    <w:rsid w:val="007E1984"/>
    <w:rsid w:val="00840DB3"/>
    <w:rsid w:val="008D1613"/>
    <w:rsid w:val="00904B0F"/>
    <w:rsid w:val="009A736C"/>
    <w:rsid w:val="009C05DE"/>
    <w:rsid w:val="00A16383"/>
    <w:rsid w:val="00B42964"/>
    <w:rsid w:val="00B8477A"/>
    <w:rsid w:val="00BC2319"/>
    <w:rsid w:val="00C44C7F"/>
    <w:rsid w:val="00D74EC3"/>
    <w:rsid w:val="00DB129B"/>
    <w:rsid w:val="00FD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23DF"/>
  <w15:chartTrackingRefBased/>
  <w15:docId w15:val="{A6CA7DFC-283B-4877-AD5B-9F857EC3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D16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05D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D161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ont1">
    <w:name w:val="font1"/>
    <w:basedOn w:val="Policepardfaut"/>
    <w:rsid w:val="008D1613"/>
  </w:style>
  <w:style w:type="character" w:customStyle="1" w:styleId="font3">
    <w:name w:val="font3"/>
    <w:basedOn w:val="Policepardfaut"/>
    <w:rsid w:val="008D1613"/>
  </w:style>
  <w:style w:type="character" w:customStyle="1" w:styleId="font8">
    <w:name w:val="font8"/>
    <w:basedOn w:val="Policepardfaut"/>
    <w:rsid w:val="008D1613"/>
  </w:style>
  <w:style w:type="character" w:styleId="lev">
    <w:name w:val="Strong"/>
    <w:basedOn w:val="Policepardfaut"/>
    <w:uiPriority w:val="22"/>
    <w:qFormat/>
    <w:rsid w:val="008D1613"/>
    <w:rPr>
      <w:b/>
      <w:bCs/>
    </w:rPr>
  </w:style>
  <w:style w:type="character" w:customStyle="1" w:styleId="font20">
    <w:name w:val="font20"/>
    <w:basedOn w:val="Policepardfaut"/>
    <w:rsid w:val="008D1613"/>
  </w:style>
  <w:style w:type="character" w:styleId="Lienhypertexte">
    <w:name w:val="Hyperlink"/>
    <w:basedOn w:val="Policepardfaut"/>
    <w:uiPriority w:val="99"/>
    <w:semiHidden/>
    <w:unhideWhenUsed/>
    <w:rsid w:val="00B4296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74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4EC3"/>
  </w:style>
  <w:style w:type="paragraph" w:styleId="Pieddepage">
    <w:name w:val="footer"/>
    <w:basedOn w:val="Normal"/>
    <w:link w:val="PieddepageCar"/>
    <w:uiPriority w:val="99"/>
    <w:unhideWhenUsed/>
    <w:rsid w:val="00D74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1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1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3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3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5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4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2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2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3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3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HENRY-ESPARGILLERE</dc:creator>
  <cp:keywords/>
  <dc:description/>
  <cp:lastModifiedBy>Sylvie HENRY-ESPARGILLERE</cp:lastModifiedBy>
  <cp:revision>9</cp:revision>
  <dcterms:created xsi:type="dcterms:W3CDTF">2021-10-08T13:43:00Z</dcterms:created>
  <dcterms:modified xsi:type="dcterms:W3CDTF">2022-01-27T15:22:00Z</dcterms:modified>
</cp:coreProperties>
</file>